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B4" w:rsidRDefault="006A14B4" w:rsidP="006A14B4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4211"/>
      </w:tblGrid>
      <w:tr w:rsidR="006D07FF" w:rsidTr="006D07FF">
        <w:tc>
          <w:tcPr>
            <w:tcW w:w="6204" w:type="dxa"/>
            <w:shd w:val="clear" w:color="auto" w:fill="auto"/>
          </w:tcPr>
          <w:p w:rsidR="006D07FF" w:rsidRDefault="006D07FF" w:rsidP="003313F4">
            <w:pPr>
              <w:ind w:right="10"/>
              <w:jc w:val="right"/>
              <w:rPr>
                <w:bCs/>
                <w:szCs w:val="28"/>
                <w:lang w:eastAsia="en-US"/>
              </w:rPr>
            </w:pPr>
          </w:p>
          <w:p w:rsidR="006D07FF" w:rsidRDefault="006D07FF" w:rsidP="003313F4">
            <w:pPr>
              <w:ind w:right="10"/>
              <w:rPr>
                <w:bCs/>
                <w:lang w:eastAsia="en-US"/>
              </w:rPr>
            </w:pPr>
          </w:p>
        </w:tc>
        <w:tc>
          <w:tcPr>
            <w:tcW w:w="4211" w:type="dxa"/>
            <w:shd w:val="clear" w:color="auto" w:fill="auto"/>
          </w:tcPr>
          <w:p w:rsidR="006D07FF" w:rsidRPr="00B5285D" w:rsidRDefault="006D07FF" w:rsidP="003313F4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УТВЕРЖДЕНО</w:t>
            </w:r>
          </w:p>
          <w:p w:rsidR="006D07FF" w:rsidRPr="00B5285D" w:rsidRDefault="006D07FF" w:rsidP="003313F4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 xml:space="preserve">приказом ГБПОУ </w:t>
            </w:r>
            <w:proofErr w:type="gramStart"/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СО</w:t>
            </w:r>
            <w:proofErr w:type="gramEnd"/>
          </w:p>
          <w:p w:rsidR="006D07FF" w:rsidRDefault="006D07FF" w:rsidP="003313F4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«Технологический колледж</w:t>
            </w:r>
          </w:p>
          <w:p w:rsidR="006D07FF" w:rsidRPr="00B5285D" w:rsidRDefault="006D07FF" w:rsidP="003313F4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им</w:t>
            </w:r>
            <w:r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ени</w:t>
            </w: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 xml:space="preserve"> Н.Д.</w:t>
            </w:r>
            <w:r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 xml:space="preserve"> </w:t>
            </w: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Кузнецова»</w:t>
            </w:r>
          </w:p>
          <w:p w:rsidR="00133597" w:rsidRPr="00133597" w:rsidRDefault="00133597" w:rsidP="00133597">
            <w:pPr>
              <w:jc w:val="center"/>
              <w:rPr>
                <w:szCs w:val="28"/>
                <w:lang w:eastAsia="en-US"/>
              </w:rPr>
            </w:pPr>
            <w:r w:rsidRPr="00133597">
              <w:rPr>
                <w:rFonts w:ascii="Times New Roman" w:eastAsia="Courier New" w:hAnsi="Times New Roman"/>
                <w:bCs/>
                <w:color w:val="000000"/>
                <w:szCs w:val="28"/>
                <w:lang w:bidi="ru-RU"/>
              </w:rPr>
              <w:t xml:space="preserve">от </w:t>
            </w:r>
            <w:r w:rsidRPr="00133597">
              <w:rPr>
                <w:rFonts w:ascii="Times New Roman" w:eastAsia="Courier New" w:hAnsi="Times New Roman"/>
                <w:bCs/>
                <w:color w:val="000000"/>
                <w:szCs w:val="28"/>
                <w:u w:val="single"/>
                <w:lang w:bidi="ru-RU"/>
              </w:rPr>
              <w:t>07.04.2017</w:t>
            </w:r>
            <w:r w:rsidRPr="00133597">
              <w:rPr>
                <w:rFonts w:ascii="Times New Roman" w:eastAsia="Courier New" w:hAnsi="Times New Roman"/>
                <w:bCs/>
                <w:color w:val="000000"/>
                <w:szCs w:val="28"/>
                <w:lang w:bidi="ru-RU"/>
              </w:rPr>
              <w:t xml:space="preserve"> № </w:t>
            </w:r>
            <w:r w:rsidRPr="00133597">
              <w:rPr>
                <w:rFonts w:ascii="Times New Roman" w:eastAsia="Courier New" w:hAnsi="Times New Roman"/>
                <w:bCs/>
                <w:color w:val="000000"/>
                <w:szCs w:val="28"/>
                <w:u w:val="single"/>
                <w:lang w:bidi="ru-RU"/>
              </w:rPr>
              <w:t>110</w:t>
            </w:r>
          </w:p>
          <w:p w:rsidR="006D07FF" w:rsidRDefault="006D07FF" w:rsidP="003313F4">
            <w:pPr>
              <w:ind w:right="10"/>
              <w:jc w:val="right"/>
              <w:rPr>
                <w:bCs/>
                <w:lang w:eastAsia="en-US"/>
              </w:rPr>
            </w:pPr>
          </w:p>
        </w:tc>
      </w:tr>
    </w:tbl>
    <w:p w:rsidR="006A14B4" w:rsidRDefault="006A14B4" w:rsidP="006A14B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6A14B4" w:rsidRDefault="006A14B4" w:rsidP="006A14B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6A14B4" w:rsidRDefault="006A14B4" w:rsidP="006A14B4">
      <w:pPr>
        <w:spacing w:line="240" w:lineRule="auto"/>
        <w:rPr>
          <w:rFonts w:ascii="Times New Roman" w:hAnsi="Times New Roman"/>
          <w:szCs w:val="28"/>
        </w:rPr>
      </w:pPr>
    </w:p>
    <w:p w:rsidR="006A14B4" w:rsidRDefault="006A14B4" w:rsidP="006A14B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6A14B4" w:rsidRPr="006D07FF" w:rsidRDefault="006A14B4" w:rsidP="006A14B4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6D07FF">
        <w:rPr>
          <w:rFonts w:ascii="Times New Roman" w:hAnsi="Times New Roman"/>
          <w:b/>
          <w:szCs w:val="28"/>
        </w:rPr>
        <w:t>План мероприятий по подготовке и проведению</w:t>
      </w:r>
    </w:p>
    <w:p w:rsidR="00864AF1" w:rsidRPr="006D07FF" w:rsidRDefault="00F92E2D" w:rsidP="006A14B4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6D07FF">
        <w:rPr>
          <w:rFonts w:ascii="Times New Roman" w:hAnsi="Times New Roman"/>
          <w:b/>
          <w:color w:val="000000"/>
          <w:szCs w:val="28"/>
        </w:rPr>
        <w:t xml:space="preserve">  демонстрационного экзамена </w:t>
      </w:r>
      <w:r w:rsidR="006D07FF">
        <w:rPr>
          <w:rFonts w:ascii="Times New Roman" w:hAnsi="Times New Roman"/>
          <w:b/>
          <w:color w:val="000000"/>
          <w:szCs w:val="28"/>
        </w:rPr>
        <w:t>с элементами</w:t>
      </w:r>
      <w:r w:rsidRPr="006D07FF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6D07FF">
        <w:rPr>
          <w:rFonts w:ascii="Times New Roman" w:hAnsi="Times New Roman"/>
          <w:b/>
          <w:color w:val="000000"/>
          <w:szCs w:val="28"/>
        </w:rPr>
        <w:t>Ворлдскиллс</w:t>
      </w:r>
      <w:proofErr w:type="spellEnd"/>
      <w:r w:rsidRPr="006D07FF">
        <w:rPr>
          <w:rFonts w:ascii="Times New Roman" w:hAnsi="Times New Roman"/>
          <w:b/>
          <w:color w:val="000000"/>
          <w:szCs w:val="28"/>
        </w:rPr>
        <w:t xml:space="preserve"> Россия </w:t>
      </w:r>
      <w:r w:rsidR="001662C0" w:rsidRPr="006D07FF">
        <w:rPr>
          <w:rFonts w:ascii="Times New Roman" w:hAnsi="Times New Roman"/>
          <w:b/>
          <w:color w:val="000000"/>
          <w:szCs w:val="28"/>
        </w:rPr>
        <w:t>в 2017 г.</w:t>
      </w:r>
    </w:p>
    <w:p w:rsidR="00F92E2D" w:rsidRDefault="00F92E2D" w:rsidP="00F92E2D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</w:p>
    <w:p w:rsidR="006A14B4" w:rsidRDefault="006A14B4" w:rsidP="00F92E2D">
      <w:pPr>
        <w:spacing w:line="240" w:lineRule="auto"/>
        <w:jc w:val="left"/>
        <w:rPr>
          <w:rFonts w:ascii="Times New Roman" w:hAnsi="Times New Roman"/>
          <w:i/>
          <w:color w:val="000000"/>
          <w:szCs w:val="28"/>
        </w:rPr>
      </w:pPr>
    </w:p>
    <w:p w:rsidR="006A14B4" w:rsidRDefault="006A14B4" w:rsidP="00F92E2D">
      <w:pPr>
        <w:spacing w:line="240" w:lineRule="auto"/>
        <w:jc w:val="left"/>
        <w:rPr>
          <w:rFonts w:ascii="Times New Roman" w:hAnsi="Times New Roman"/>
          <w:i/>
          <w:color w:val="000000"/>
          <w:szCs w:val="28"/>
        </w:rPr>
      </w:pPr>
    </w:p>
    <w:p w:rsidR="001733B8" w:rsidRPr="001733B8" w:rsidRDefault="001733B8" w:rsidP="001733B8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1733B8">
        <w:rPr>
          <w:rFonts w:ascii="Times New Roman" w:hAnsi="Times New Roman"/>
          <w:color w:val="000000"/>
          <w:szCs w:val="28"/>
        </w:rPr>
        <w:t>Государственное бюджетное профессиональное</w:t>
      </w:r>
    </w:p>
    <w:p w:rsidR="001733B8" w:rsidRPr="001733B8" w:rsidRDefault="001733B8" w:rsidP="001733B8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1733B8">
        <w:rPr>
          <w:rFonts w:ascii="Times New Roman" w:hAnsi="Times New Roman"/>
          <w:color w:val="000000"/>
          <w:szCs w:val="28"/>
        </w:rPr>
        <w:t>образовательное учреждение Самарской области</w:t>
      </w:r>
    </w:p>
    <w:p w:rsidR="001733B8" w:rsidRPr="001733B8" w:rsidRDefault="001733B8" w:rsidP="001733B8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1733B8">
        <w:rPr>
          <w:rFonts w:ascii="Times New Roman" w:hAnsi="Times New Roman"/>
          <w:color w:val="000000"/>
          <w:szCs w:val="28"/>
        </w:rPr>
        <w:t>«Технологический колледж имени Н.Д. Кузнецова»</w:t>
      </w:r>
    </w:p>
    <w:p w:rsidR="001733B8" w:rsidRPr="001733B8" w:rsidRDefault="001733B8" w:rsidP="001733B8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1733B8" w:rsidRPr="001733B8" w:rsidRDefault="001733B8" w:rsidP="001733B8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1733B8" w:rsidRPr="001733B8" w:rsidRDefault="001733B8" w:rsidP="001733B8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1733B8" w:rsidRPr="001733B8" w:rsidRDefault="001733B8" w:rsidP="001733B8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1733B8">
        <w:rPr>
          <w:rFonts w:ascii="Times New Roman" w:hAnsi="Times New Roman"/>
          <w:b/>
          <w:color w:val="000000"/>
          <w:szCs w:val="28"/>
        </w:rPr>
        <w:t xml:space="preserve">Компетенция </w:t>
      </w:r>
      <w:r w:rsidRPr="001733B8">
        <w:rPr>
          <w:rFonts w:ascii="Times New Roman" w:hAnsi="Times New Roman"/>
          <w:b/>
          <w:color w:val="000000"/>
          <w:szCs w:val="28"/>
          <w:lang w:val="en-US"/>
        </w:rPr>
        <w:t>WSR</w:t>
      </w:r>
      <w:r w:rsidRPr="001733B8">
        <w:rPr>
          <w:rFonts w:ascii="Times New Roman" w:hAnsi="Times New Roman"/>
          <w:b/>
          <w:color w:val="000000"/>
          <w:szCs w:val="28"/>
        </w:rPr>
        <w:t xml:space="preserve">: </w:t>
      </w:r>
      <w:r w:rsidRPr="001733B8">
        <w:rPr>
          <w:rFonts w:ascii="Times New Roman" w:hAnsi="Times New Roman"/>
          <w:szCs w:val="28"/>
        </w:rPr>
        <w:t>Токарные работы на станках с ЧПУ</w:t>
      </w:r>
    </w:p>
    <w:p w:rsidR="001733B8" w:rsidRPr="001733B8" w:rsidRDefault="001733B8" w:rsidP="001733B8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1733B8" w:rsidRPr="001733B8" w:rsidRDefault="001733B8" w:rsidP="001733B8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1733B8">
        <w:rPr>
          <w:rFonts w:ascii="Times New Roman" w:hAnsi="Times New Roman"/>
          <w:b/>
          <w:color w:val="000000"/>
          <w:szCs w:val="28"/>
        </w:rPr>
        <w:t xml:space="preserve">Профессия/специальность СПО: </w:t>
      </w:r>
      <w:r w:rsidRPr="001733B8">
        <w:rPr>
          <w:rFonts w:ascii="Times New Roman" w:hAnsi="Times New Roman"/>
          <w:color w:val="000000"/>
          <w:szCs w:val="28"/>
        </w:rPr>
        <w:t>15.01.25 Станочник (металлообработка)</w:t>
      </w:r>
    </w:p>
    <w:p w:rsidR="001733B8" w:rsidRPr="001733B8" w:rsidRDefault="001733B8" w:rsidP="001733B8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1733B8" w:rsidRPr="001733B8" w:rsidRDefault="001733B8" w:rsidP="001733B8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1733B8">
        <w:rPr>
          <w:rFonts w:ascii="Times New Roman" w:hAnsi="Times New Roman"/>
          <w:b/>
          <w:color w:val="000000"/>
          <w:szCs w:val="28"/>
        </w:rPr>
        <w:t>Дата проведения демонстрационного экзамена</w:t>
      </w:r>
      <w:r w:rsidRPr="006D07FF">
        <w:rPr>
          <w:rFonts w:ascii="Times New Roman" w:hAnsi="Times New Roman"/>
          <w:color w:val="000000"/>
          <w:szCs w:val="28"/>
        </w:rPr>
        <w:t xml:space="preserve">: </w:t>
      </w:r>
      <w:r w:rsidR="006D07FF" w:rsidRPr="006D07FF">
        <w:rPr>
          <w:rFonts w:ascii="Times New Roman" w:hAnsi="Times New Roman"/>
          <w:color w:val="000000"/>
          <w:szCs w:val="28"/>
        </w:rPr>
        <w:t xml:space="preserve">21 </w:t>
      </w:r>
      <w:r w:rsidRPr="006D07FF">
        <w:rPr>
          <w:rFonts w:ascii="Times New Roman" w:hAnsi="Times New Roman"/>
          <w:color w:val="000000"/>
          <w:szCs w:val="28"/>
        </w:rPr>
        <w:t>июня 2017 года</w:t>
      </w:r>
    </w:p>
    <w:p w:rsidR="001733B8" w:rsidRPr="001733B8" w:rsidRDefault="001733B8" w:rsidP="001733B8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1733B8" w:rsidRPr="001733B8" w:rsidRDefault="001733B8" w:rsidP="001733B8">
      <w:pPr>
        <w:spacing w:line="240" w:lineRule="auto"/>
        <w:rPr>
          <w:rFonts w:ascii="Times New Roman" w:hAnsi="Times New Roman"/>
          <w:b/>
          <w:color w:val="000000"/>
          <w:szCs w:val="28"/>
        </w:rPr>
      </w:pPr>
      <w:r w:rsidRPr="001733B8">
        <w:rPr>
          <w:rFonts w:ascii="Times New Roman" w:hAnsi="Times New Roman"/>
          <w:b/>
          <w:color w:val="000000"/>
          <w:szCs w:val="28"/>
        </w:rPr>
        <w:t xml:space="preserve">Адрес площадки проведения демонстрационного экзамена: </w:t>
      </w:r>
    </w:p>
    <w:p w:rsidR="001733B8" w:rsidRPr="001733B8" w:rsidRDefault="001733B8" w:rsidP="001733B8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1733B8">
        <w:rPr>
          <w:rFonts w:ascii="Times New Roman" w:hAnsi="Times New Roman"/>
          <w:color w:val="000000"/>
          <w:szCs w:val="28"/>
        </w:rPr>
        <w:t xml:space="preserve">г. Самара, ул. </w:t>
      </w:r>
      <w:r w:rsidR="00681D65" w:rsidRPr="001733B8">
        <w:rPr>
          <w:rFonts w:ascii="Times New Roman" w:hAnsi="Times New Roman"/>
          <w:color w:val="000000"/>
          <w:szCs w:val="28"/>
        </w:rPr>
        <w:t>Советской</w:t>
      </w:r>
      <w:r w:rsidRPr="001733B8">
        <w:rPr>
          <w:rFonts w:ascii="Times New Roman" w:hAnsi="Times New Roman"/>
          <w:color w:val="000000"/>
          <w:szCs w:val="28"/>
        </w:rPr>
        <w:t xml:space="preserve"> Армии, 5А</w:t>
      </w:r>
    </w:p>
    <w:p w:rsidR="00C10042" w:rsidRDefault="00C10042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C10042" w:rsidRDefault="00C10042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C10042" w:rsidRDefault="00C10042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71493" w:rsidRDefault="00771493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71493" w:rsidRDefault="00771493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71493" w:rsidRDefault="00771493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71493" w:rsidRDefault="00771493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71493" w:rsidRDefault="00771493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C10042" w:rsidRDefault="00C10042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6A14B4" w:rsidRDefault="006A14B4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1733B8" w:rsidRDefault="008B03D4" w:rsidP="006A14B4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1733B8">
        <w:rPr>
          <w:rFonts w:ascii="Times New Roman" w:hAnsi="Times New Roman"/>
          <w:color w:val="000000"/>
          <w:szCs w:val="28"/>
        </w:rPr>
        <w:t>С</w:t>
      </w:r>
      <w:r w:rsidR="008E53F7" w:rsidRPr="001733B8">
        <w:rPr>
          <w:rFonts w:ascii="Times New Roman" w:hAnsi="Times New Roman"/>
          <w:color w:val="000000"/>
          <w:szCs w:val="28"/>
        </w:rPr>
        <w:t>амара,</w:t>
      </w:r>
      <w:r w:rsidR="008E53F7">
        <w:rPr>
          <w:rFonts w:ascii="Times New Roman" w:hAnsi="Times New Roman"/>
          <w:color w:val="000000"/>
          <w:szCs w:val="28"/>
        </w:rPr>
        <w:t xml:space="preserve"> 2017 г.</w:t>
      </w:r>
    </w:p>
    <w:p w:rsidR="001733B8" w:rsidRDefault="001733B8">
      <w:pPr>
        <w:spacing w:after="200" w:line="276" w:lineRule="auto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</w:p>
    <w:p w:rsidR="001662C0" w:rsidRPr="000A0F08" w:rsidRDefault="001662C0" w:rsidP="008A66A5">
      <w:pPr>
        <w:spacing w:line="240" w:lineRule="auto"/>
        <w:rPr>
          <w:rFonts w:ascii="Times New Roman" w:hAnsi="Times New Roman"/>
          <w:i/>
          <w:color w:val="000000"/>
          <w:szCs w:val="28"/>
        </w:rPr>
      </w:pPr>
      <w:r w:rsidRPr="000A0F08">
        <w:rPr>
          <w:rFonts w:ascii="Times New Roman" w:hAnsi="Times New Roman"/>
          <w:i/>
          <w:color w:val="000000"/>
          <w:szCs w:val="28"/>
        </w:rPr>
        <w:lastRenderedPageBreak/>
        <w:t>Используемые сокращения:</w:t>
      </w:r>
    </w:p>
    <w:p w:rsidR="001662C0" w:rsidRPr="000A0F08" w:rsidRDefault="001662C0" w:rsidP="008A66A5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0A0F08">
        <w:rPr>
          <w:rFonts w:ascii="Times New Roman" w:hAnsi="Times New Roman"/>
          <w:color w:val="000000"/>
          <w:szCs w:val="28"/>
        </w:rPr>
        <w:t>ГИА – государственная итоговая аттестация;</w:t>
      </w:r>
    </w:p>
    <w:p w:rsidR="00981065" w:rsidRPr="000A0F08" w:rsidRDefault="00981065" w:rsidP="008A66A5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0A0F08">
        <w:rPr>
          <w:rFonts w:ascii="Times New Roman" w:hAnsi="Times New Roman"/>
          <w:color w:val="000000"/>
          <w:szCs w:val="28"/>
        </w:rPr>
        <w:t>ГЭК – государственная экзаменационная комиссия;</w:t>
      </w:r>
    </w:p>
    <w:p w:rsidR="001662C0" w:rsidRPr="000A0F08" w:rsidRDefault="001662C0" w:rsidP="008A66A5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0A0F08">
        <w:rPr>
          <w:rFonts w:ascii="Times New Roman" w:hAnsi="Times New Roman"/>
          <w:color w:val="000000"/>
          <w:szCs w:val="28"/>
        </w:rPr>
        <w:t>ДЭ – демонстрационный экзамен</w:t>
      </w:r>
      <w:r w:rsidR="009077C4" w:rsidRPr="000A0F08">
        <w:rPr>
          <w:rFonts w:ascii="Times New Roman" w:hAnsi="Times New Roman"/>
          <w:color w:val="000000"/>
          <w:szCs w:val="28"/>
        </w:rPr>
        <w:t xml:space="preserve"> </w:t>
      </w:r>
      <w:r w:rsidR="00771493" w:rsidRPr="000A0F08">
        <w:rPr>
          <w:rFonts w:ascii="Times New Roman" w:hAnsi="Times New Roman"/>
          <w:color w:val="000000"/>
          <w:szCs w:val="28"/>
        </w:rPr>
        <w:t>с элементами</w:t>
      </w:r>
      <w:r w:rsidR="009077C4" w:rsidRPr="000A0F0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9077C4" w:rsidRPr="000A0F08">
        <w:rPr>
          <w:rFonts w:ascii="Times New Roman" w:hAnsi="Times New Roman"/>
          <w:color w:val="000000"/>
          <w:szCs w:val="28"/>
        </w:rPr>
        <w:t>Ворлдскиллс</w:t>
      </w:r>
      <w:proofErr w:type="spellEnd"/>
      <w:r w:rsidR="009077C4" w:rsidRPr="000A0F08">
        <w:rPr>
          <w:rFonts w:ascii="Times New Roman" w:hAnsi="Times New Roman"/>
          <w:color w:val="000000"/>
          <w:szCs w:val="28"/>
        </w:rPr>
        <w:t xml:space="preserve"> Россия</w:t>
      </w:r>
      <w:r w:rsidRPr="000A0F08">
        <w:rPr>
          <w:rFonts w:ascii="Times New Roman" w:hAnsi="Times New Roman"/>
          <w:color w:val="000000"/>
          <w:szCs w:val="28"/>
        </w:rPr>
        <w:t>;</w:t>
      </w:r>
    </w:p>
    <w:p w:rsidR="002B039A" w:rsidRPr="000A0F08" w:rsidRDefault="002B039A" w:rsidP="008A66A5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0A0F08">
        <w:rPr>
          <w:rFonts w:ascii="Times New Roman" w:hAnsi="Times New Roman"/>
          <w:color w:val="000000"/>
          <w:szCs w:val="28"/>
        </w:rPr>
        <w:t>РКЦ</w:t>
      </w:r>
      <w:r w:rsidR="00771493" w:rsidRPr="000A0F08">
        <w:rPr>
          <w:rFonts w:ascii="Times New Roman" w:hAnsi="Times New Roman"/>
          <w:color w:val="000000"/>
          <w:szCs w:val="28"/>
        </w:rPr>
        <w:t xml:space="preserve"> </w:t>
      </w:r>
      <w:r w:rsidR="008564E0" w:rsidRPr="000A0F08">
        <w:rPr>
          <w:rFonts w:ascii="Times New Roman" w:hAnsi="Times New Roman"/>
          <w:color w:val="000000"/>
          <w:szCs w:val="28"/>
        </w:rPr>
        <w:t>–</w:t>
      </w:r>
      <w:r w:rsidR="00771493" w:rsidRPr="000A0F08">
        <w:rPr>
          <w:rFonts w:ascii="Times New Roman" w:hAnsi="Times New Roman"/>
          <w:color w:val="000000"/>
          <w:szCs w:val="28"/>
        </w:rPr>
        <w:t xml:space="preserve"> </w:t>
      </w:r>
      <w:r w:rsidR="008564E0" w:rsidRPr="000A0F08">
        <w:rPr>
          <w:rFonts w:ascii="Times New Roman" w:hAnsi="Times New Roman"/>
          <w:szCs w:val="28"/>
        </w:rPr>
        <w:t>региональный координационный центр Союза «</w:t>
      </w:r>
      <w:proofErr w:type="spellStart"/>
      <w:r w:rsidR="008564E0" w:rsidRPr="000A0F08">
        <w:rPr>
          <w:rFonts w:ascii="Times New Roman" w:hAnsi="Times New Roman"/>
          <w:szCs w:val="28"/>
        </w:rPr>
        <w:t>Ворлдскиллс</w:t>
      </w:r>
      <w:proofErr w:type="spellEnd"/>
      <w:r w:rsidR="008564E0" w:rsidRPr="000A0F08">
        <w:rPr>
          <w:rFonts w:ascii="Times New Roman" w:hAnsi="Times New Roman"/>
          <w:szCs w:val="28"/>
        </w:rPr>
        <w:t xml:space="preserve"> Россия»</w:t>
      </w:r>
    </w:p>
    <w:p w:rsidR="006D07FF" w:rsidRPr="000A0F08" w:rsidRDefault="006D07FF" w:rsidP="008A66A5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0A0F08">
        <w:rPr>
          <w:rFonts w:ascii="Times New Roman" w:hAnsi="Times New Roman"/>
          <w:color w:val="000000"/>
          <w:szCs w:val="28"/>
        </w:rPr>
        <w:t>ПОО – государственное бюджетное профессиональное образовательное учреждение Самарской области «Технологический колледж имени Н.Д.</w:t>
      </w:r>
      <w:r w:rsidR="00771493" w:rsidRPr="000A0F08">
        <w:rPr>
          <w:rFonts w:ascii="Times New Roman" w:hAnsi="Times New Roman"/>
          <w:color w:val="000000"/>
          <w:szCs w:val="28"/>
        </w:rPr>
        <w:t xml:space="preserve"> </w:t>
      </w:r>
      <w:r w:rsidRPr="000A0F08">
        <w:rPr>
          <w:rFonts w:ascii="Times New Roman" w:hAnsi="Times New Roman"/>
          <w:color w:val="000000"/>
          <w:szCs w:val="28"/>
        </w:rPr>
        <w:t>Кузнецова»</w:t>
      </w:r>
    </w:p>
    <w:p w:rsidR="008A3353" w:rsidRPr="000A0F08" w:rsidRDefault="008A3353" w:rsidP="00F92E2D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tbl>
      <w:tblPr>
        <w:tblStyle w:val="a3"/>
        <w:tblW w:w="10666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4145"/>
      </w:tblGrid>
      <w:tr w:rsidR="008A3353" w:rsidRPr="000A0F08" w:rsidTr="000A0F08">
        <w:tc>
          <w:tcPr>
            <w:tcW w:w="3828" w:type="dxa"/>
          </w:tcPr>
          <w:p w:rsidR="000A0F08" w:rsidRPr="000A0F08" w:rsidRDefault="000A0F08" w:rsidP="000A0F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М</w:t>
            </w:r>
            <w:r w:rsidR="008A3353" w:rsidRPr="000A0F08">
              <w:rPr>
                <w:rFonts w:ascii="Times New Roman" w:hAnsi="Times New Roman"/>
                <w:b/>
                <w:color w:val="000000"/>
                <w:szCs w:val="28"/>
              </w:rPr>
              <w:t>ероприятие</w:t>
            </w:r>
          </w:p>
        </w:tc>
        <w:tc>
          <w:tcPr>
            <w:tcW w:w="2693" w:type="dxa"/>
          </w:tcPr>
          <w:p w:rsidR="000A0F08" w:rsidRPr="000A0F08" w:rsidRDefault="000A0F08" w:rsidP="000A0F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Срок выполнения</w:t>
            </w:r>
          </w:p>
        </w:tc>
        <w:tc>
          <w:tcPr>
            <w:tcW w:w="4145" w:type="dxa"/>
          </w:tcPr>
          <w:p w:rsidR="008A3353" w:rsidRPr="000A0F08" w:rsidRDefault="008A3353" w:rsidP="008A335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0A0F08">
              <w:rPr>
                <w:rFonts w:ascii="Times New Roman" w:hAnsi="Times New Roman"/>
                <w:b/>
                <w:color w:val="000000"/>
                <w:szCs w:val="28"/>
              </w:rPr>
              <w:t>Результат</w:t>
            </w:r>
          </w:p>
        </w:tc>
      </w:tr>
      <w:tr w:rsidR="00F71C22" w:rsidRPr="000A0F08" w:rsidTr="000A0F08">
        <w:tc>
          <w:tcPr>
            <w:tcW w:w="10666" w:type="dxa"/>
            <w:gridSpan w:val="3"/>
          </w:tcPr>
          <w:p w:rsidR="000A0F08" w:rsidRPr="000A0F08" w:rsidRDefault="00F71C22" w:rsidP="00F43A64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0F08">
              <w:rPr>
                <w:rFonts w:ascii="Times New Roman" w:hAnsi="Times New Roman"/>
                <w:b/>
                <w:szCs w:val="28"/>
              </w:rPr>
              <w:t>Подготовка к ДЭ</w:t>
            </w:r>
            <w:r w:rsidR="00381515" w:rsidRPr="000A0F08">
              <w:rPr>
                <w:rFonts w:ascii="Times New Roman" w:hAnsi="Times New Roman"/>
                <w:b/>
                <w:szCs w:val="28"/>
              </w:rPr>
              <w:t xml:space="preserve"> – ответственность </w:t>
            </w:r>
            <w:r w:rsidR="00F43A64">
              <w:rPr>
                <w:rFonts w:ascii="Times New Roman" w:hAnsi="Times New Roman"/>
                <w:b/>
                <w:szCs w:val="28"/>
              </w:rPr>
              <w:t>ПОО</w:t>
            </w:r>
            <w:bookmarkStart w:id="0" w:name="_GoBack"/>
            <w:bookmarkEnd w:id="0"/>
          </w:p>
        </w:tc>
      </w:tr>
      <w:tr w:rsidR="00815634" w:rsidRPr="000A0F08" w:rsidTr="000A0F08">
        <w:tc>
          <w:tcPr>
            <w:tcW w:w="3828" w:type="dxa"/>
          </w:tcPr>
          <w:p w:rsidR="00815634" w:rsidRPr="000A0F08" w:rsidRDefault="00815634" w:rsidP="0081563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Обеспечение площадок оптимальными средствами и необходимой инфраструктурой для проведения ДЭ по компетенции в соответствии с техническими описаниями и инфраструктурными листами </w:t>
            </w:r>
          </w:p>
        </w:tc>
        <w:tc>
          <w:tcPr>
            <w:tcW w:w="2693" w:type="dxa"/>
          </w:tcPr>
          <w:p w:rsidR="00815634" w:rsidRPr="000A0F08" w:rsidRDefault="00815634" w:rsidP="00815634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В течение срока подготовки</w:t>
            </w:r>
          </w:p>
        </w:tc>
        <w:tc>
          <w:tcPr>
            <w:tcW w:w="4145" w:type="dxa"/>
          </w:tcPr>
          <w:p w:rsidR="00815634" w:rsidRPr="000A0F08" w:rsidRDefault="00815634" w:rsidP="00AF72E2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Материально-техническая база </w:t>
            </w:r>
            <w:r w:rsidR="00AF72E2" w:rsidRPr="000A0F08">
              <w:rPr>
                <w:rFonts w:ascii="Times New Roman" w:hAnsi="Times New Roman"/>
                <w:szCs w:val="28"/>
              </w:rPr>
              <w:t>ПОО</w:t>
            </w:r>
            <w:r w:rsidRPr="000A0F08">
              <w:rPr>
                <w:rFonts w:ascii="Times New Roman" w:hAnsi="Times New Roman"/>
                <w:szCs w:val="28"/>
              </w:rPr>
              <w:t>, соответствующая  требованиям инфраструктурного листа</w:t>
            </w:r>
          </w:p>
        </w:tc>
      </w:tr>
      <w:tr w:rsidR="00815634" w:rsidRPr="000A0F08" w:rsidTr="000A0F08">
        <w:tc>
          <w:tcPr>
            <w:tcW w:w="3828" w:type="dxa"/>
          </w:tcPr>
          <w:p w:rsidR="00815634" w:rsidRPr="000A0F08" w:rsidRDefault="00815634" w:rsidP="008A3353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Формирование списка лиц для обучения в качестве экспертов на ДЭ</w:t>
            </w:r>
          </w:p>
        </w:tc>
        <w:tc>
          <w:tcPr>
            <w:tcW w:w="2693" w:type="dxa"/>
          </w:tcPr>
          <w:p w:rsidR="00815634" w:rsidRPr="000A0F08" w:rsidRDefault="00815634" w:rsidP="00815634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25.01. 2017</w:t>
            </w:r>
          </w:p>
        </w:tc>
        <w:tc>
          <w:tcPr>
            <w:tcW w:w="4145" w:type="dxa"/>
          </w:tcPr>
          <w:p w:rsidR="00815634" w:rsidRPr="000A0F08" w:rsidRDefault="00815634" w:rsidP="00AF72E2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Заявка на обучение экспертов для оценки выполнения заданий ДЭ </w:t>
            </w:r>
            <w:r w:rsidR="00AF72E2" w:rsidRPr="000A0F08">
              <w:rPr>
                <w:rFonts w:ascii="Times New Roman" w:hAnsi="Times New Roman"/>
                <w:szCs w:val="28"/>
              </w:rPr>
              <w:t>с элементами</w:t>
            </w:r>
            <w:r w:rsidRPr="000A0F08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A0F08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Pr="000A0F08">
              <w:rPr>
                <w:rFonts w:ascii="Times New Roman" w:hAnsi="Times New Roman"/>
                <w:szCs w:val="28"/>
              </w:rPr>
              <w:t xml:space="preserve"> Россия</w:t>
            </w:r>
          </w:p>
        </w:tc>
      </w:tr>
      <w:tr w:rsidR="00815634" w:rsidRPr="000A0F08" w:rsidTr="000A0F08">
        <w:tc>
          <w:tcPr>
            <w:tcW w:w="3828" w:type="dxa"/>
          </w:tcPr>
          <w:p w:rsidR="00815634" w:rsidRPr="000A0F08" w:rsidRDefault="00815634" w:rsidP="008A3353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Формирование экспертной группы</w:t>
            </w:r>
            <w:r w:rsidRPr="000A0F08">
              <w:rPr>
                <w:bCs/>
                <w:color w:val="000000"/>
                <w:szCs w:val="28"/>
              </w:rPr>
              <w:t xml:space="preserve"> на площадку проведения ДЭ по компетенции</w:t>
            </w:r>
          </w:p>
        </w:tc>
        <w:tc>
          <w:tcPr>
            <w:tcW w:w="2693" w:type="dxa"/>
          </w:tcPr>
          <w:p w:rsidR="00815634" w:rsidRPr="000A0F08" w:rsidRDefault="006D07FF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2</w:t>
            </w:r>
            <w:r w:rsidR="00815634" w:rsidRPr="000A0F08">
              <w:rPr>
                <w:rFonts w:ascii="Times New Roman" w:hAnsi="Times New Roman"/>
                <w:szCs w:val="28"/>
              </w:rPr>
              <w:t>1.03.2017</w:t>
            </w:r>
          </w:p>
          <w:p w:rsidR="00815634" w:rsidRPr="000A0F08" w:rsidRDefault="00815634" w:rsidP="00B0193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(за 3 месяца до ДЭ)</w:t>
            </w:r>
          </w:p>
        </w:tc>
        <w:tc>
          <w:tcPr>
            <w:tcW w:w="4145" w:type="dxa"/>
          </w:tcPr>
          <w:p w:rsidR="00815634" w:rsidRPr="000A0F08" w:rsidRDefault="00815634" w:rsidP="006D07F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Предложение в </w:t>
            </w:r>
            <w:r w:rsidR="006D07FF" w:rsidRPr="000A0F08">
              <w:rPr>
                <w:rFonts w:ascii="Times New Roman" w:hAnsi="Times New Roman"/>
                <w:szCs w:val="28"/>
              </w:rPr>
              <w:t>РКЦ</w:t>
            </w:r>
            <w:r w:rsidRPr="000A0F08">
              <w:rPr>
                <w:rFonts w:ascii="Times New Roman" w:hAnsi="Times New Roman"/>
                <w:szCs w:val="28"/>
              </w:rPr>
              <w:t xml:space="preserve"> списка лиц для включения в состав экспертной группы </w:t>
            </w:r>
          </w:p>
        </w:tc>
      </w:tr>
      <w:tr w:rsidR="00815634" w:rsidRPr="000A0F08" w:rsidTr="000A0F08">
        <w:tc>
          <w:tcPr>
            <w:tcW w:w="3828" w:type="dxa"/>
          </w:tcPr>
          <w:p w:rsidR="00815634" w:rsidRPr="000A0F08" w:rsidRDefault="00815634" w:rsidP="008A3353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Формирование пакета организационных и регламентирующих документов по проведению ДЭ по компетенции.</w:t>
            </w:r>
          </w:p>
        </w:tc>
        <w:tc>
          <w:tcPr>
            <w:tcW w:w="2693" w:type="dxa"/>
          </w:tcPr>
          <w:p w:rsidR="00815634" w:rsidRPr="000A0F08" w:rsidRDefault="006D07FF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2</w:t>
            </w:r>
            <w:r w:rsidR="00815634" w:rsidRPr="000A0F08">
              <w:rPr>
                <w:rFonts w:ascii="Times New Roman" w:hAnsi="Times New Roman"/>
                <w:szCs w:val="28"/>
              </w:rPr>
              <w:t>1.04.2017</w:t>
            </w:r>
          </w:p>
          <w:p w:rsidR="00815634" w:rsidRPr="000A0F08" w:rsidRDefault="00815634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(за 2 месяца до ДЭ)</w:t>
            </w:r>
          </w:p>
        </w:tc>
        <w:tc>
          <w:tcPr>
            <w:tcW w:w="4145" w:type="dxa"/>
          </w:tcPr>
          <w:p w:rsidR="00815634" w:rsidRPr="000A0F08" w:rsidRDefault="00815634" w:rsidP="008A3353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План мероприятий по подготовке и проведению ДЭ; регламент проведения ДЭ</w:t>
            </w:r>
            <w:r w:rsidR="003641DF" w:rsidRPr="000A0F08">
              <w:rPr>
                <w:rFonts w:ascii="Times New Roman" w:hAnsi="Times New Roman"/>
                <w:szCs w:val="28"/>
              </w:rPr>
              <w:t xml:space="preserve">; документация по охране труда и технике безопасности </w:t>
            </w:r>
          </w:p>
        </w:tc>
      </w:tr>
      <w:tr w:rsidR="00815634" w:rsidRPr="000A0F08" w:rsidTr="000A0F08">
        <w:tc>
          <w:tcPr>
            <w:tcW w:w="3828" w:type="dxa"/>
          </w:tcPr>
          <w:p w:rsidR="00815634" w:rsidRPr="000A0F08" w:rsidRDefault="00815634" w:rsidP="00AF72E2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Согласование организационных и регламентирующих документов по подготовке и проведению ДЭ с </w:t>
            </w:r>
            <w:r w:rsidR="00AF72E2" w:rsidRPr="000A0F08">
              <w:rPr>
                <w:rFonts w:ascii="Times New Roman" w:hAnsi="Times New Roman"/>
                <w:szCs w:val="28"/>
              </w:rPr>
              <w:t>РКЦ</w:t>
            </w:r>
          </w:p>
        </w:tc>
        <w:tc>
          <w:tcPr>
            <w:tcW w:w="2693" w:type="dxa"/>
          </w:tcPr>
          <w:p w:rsidR="006D07FF" w:rsidRPr="000A0F08" w:rsidRDefault="006D07FF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21.04.2017</w:t>
            </w:r>
          </w:p>
          <w:p w:rsidR="00815634" w:rsidRPr="000A0F08" w:rsidRDefault="00815634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(за 2 месяца до ДЭ)</w:t>
            </w:r>
          </w:p>
        </w:tc>
        <w:tc>
          <w:tcPr>
            <w:tcW w:w="4145" w:type="dxa"/>
          </w:tcPr>
          <w:p w:rsidR="00815634" w:rsidRPr="000A0F08" w:rsidRDefault="000A3475" w:rsidP="00AF72E2">
            <w:pPr>
              <w:spacing w:line="240" w:lineRule="auto"/>
              <w:rPr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Согласованные организационные и распорядительные документы на сайте </w:t>
            </w:r>
            <w:r w:rsidR="00AF72E2" w:rsidRPr="000A0F08">
              <w:rPr>
                <w:rFonts w:ascii="Times New Roman" w:hAnsi="Times New Roman"/>
                <w:szCs w:val="28"/>
              </w:rPr>
              <w:t>ПОО</w:t>
            </w:r>
            <w:r w:rsidRPr="000A0F08">
              <w:rPr>
                <w:rFonts w:ascii="Times New Roman" w:hAnsi="Times New Roman"/>
                <w:szCs w:val="28"/>
              </w:rPr>
              <w:t xml:space="preserve"> </w:t>
            </w:r>
            <w:r w:rsidR="00815634" w:rsidRPr="000A0F08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815634" w:rsidRPr="000A0F08" w:rsidTr="00010866">
        <w:tc>
          <w:tcPr>
            <w:tcW w:w="3828" w:type="dxa"/>
          </w:tcPr>
          <w:p w:rsidR="00815634" w:rsidRPr="000A0F08" w:rsidRDefault="00815634" w:rsidP="0036129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Формирование списка студентов, сдающих ДЭ</w:t>
            </w:r>
          </w:p>
        </w:tc>
        <w:tc>
          <w:tcPr>
            <w:tcW w:w="2693" w:type="dxa"/>
          </w:tcPr>
          <w:p w:rsidR="006D07FF" w:rsidRPr="000A0F08" w:rsidRDefault="006D07FF" w:rsidP="006D07FF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21.04.2017</w:t>
            </w:r>
          </w:p>
          <w:p w:rsidR="00815634" w:rsidRPr="000A0F08" w:rsidRDefault="00815634" w:rsidP="0036129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(за 2 месяца до ДЭ)</w:t>
            </w:r>
          </w:p>
        </w:tc>
        <w:tc>
          <w:tcPr>
            <w:tcW w:w="4145" w:type="dxa"/>
          </w:tcPr>
          <w:p w:rsidR="00815634" w:rsidRPr="000A0F08" w:rsidRDefault="00815634" w:rsidP="0036129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Приказ о допуске студентов к ГИА, в том числе к ДЭ</w:t>
            </w:r>
          </w:p>
        </w:tc>
      </w:tr>
      <w:tr w:rsidR="00815634" w:rsidRPr="000A0F08" w:rsidTr="00010866">
        <w:tc>
          <w:tcPr>
            <w:tcW w:w="3828" w:type="dxa"/>
          </w:tcPr>
          <w:p w:rsidR="00815634" w:rsidRPr="000A0F08" w:rsidRDefault="00815634" w:rsidP="00AF72E2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Ознакомление с документами ДЭ членов </w:t>
            </w:r>
            <w:r w:rsidR="00AF72E2" w:rsidRPr="000A0F08">
              <w:rPr>
                <w:rFonts w:ascii="Times New Roman" w:hAnsi="Times New Roman"/>
                <w:szCs w:val="28"/>
              </w:rPr>
              <w:t>Э</w:t>
            </w:r>
            <w:r w:rsidRPr="000A0F08">
              <w:rPr>
                <w:rFonts w:ascii="Times New Roman" w:hAnsi="Times New Roman"/>
                <w:szCs w:val="28"/>
              </w:rPr>
              <w:t>кспертной группы</w:t>
            </w:r>
          </w:p>
        </w:tc>
        <w:tc>
          <w:tcPr>
            <w:tcW w:w="2693" w:type="dxa"/>
          </w:tcPr>
          <w:p w:rsidR="00815634" w:rsidRPr="000A0F08" w:rsidRDefault="006D07FF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22</w:t>
            </w:r>
            <w:r w:rsidR="00815634" w:rsidRPr="000A0F08">
              <w:rPr>
                <w:rFonts w:ascii="Times New Roman" w:hAnsi="Times New Roman"/>
                <w:szCs w:val="28"/>
              </w:rPr>
              <w:t>.0</w:t>
            </w:r>
            <w:r w:rsidRPr="000A0F08">
              <w:rPr>
                <w:rFonts w:ascii="Times New Roman" w:hAnsi="Times New Roman"/>
                <w:szCs w:val="28"/>
              </w:rPr>
              <w:t>5</w:t>
            </w:r>
            <w:r w:rsidR="00815634" w:rsidRPr="000A0F08">
              <w:rPr>
                <w:rFonts w:ascii="Times New Roman" w:hAnsi="Times New Roman"/>
                <w:szCs w:val="28"/>
              </w:rPr>
              <w:t>.2017</w:t>
            </w:r>
          </w:p>
          <w:p w:rsidR="00815634" w:rsidRPr="000A0F08" w:rsidRDefault="00815634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(за 1 месяц до ДЭ)</w:t>
            </w:r>
          </w:p>
        </w:tc>
        <w:tc>
          <w:tcPr>
            <w:tcW w:w="4145" w:type="dxa"/>
          </w:tcPr>
          <w:p w:rsidR="00815634" w:rsidRPr="000A0F08" w:rsidRDefault="006D07FF" w:rsidP="008A3353">
            <w:pPr>
              <w:spacing w:line="240" w:lineRule="auto"/>
              <w:rPr>
                <w:color w:val="FF0000"/>
                <w:szCs w:val="28"/>
              </w:rPr>
            </w:pPr>
            <w:r w:rsidRPr="000A0F08">
              <w:rPr>
                <w:szCs w:val="28"/>
              </w:rPr>
              <w:t xml:space="preserve">Лист ознакомления </w:t>
            </w:r>
            <w:r w:rsidRPr="000A0F08">
              <w:rPr>
                <w:rFonts w:ascii="Times New Roman" w:hAnsi="Times New Roman"/>
                <w:szCs w:val="28"/>
              </w:rPr>
              <w:t>членов экспертной группы</w:t>
            </w:r>
          </w:p>
        </w:tc>
      </w:tr>
    </w:tbl>
    <w:p w:rsidR="000A0F08" w:rsidRDefault="000A0F08">
      <w:r>
        <w:br w:type="page"/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3719"/>
      </w:tblGrid>
      <w:tr w:rsidR="00815634" w:rsidRPr="000A0F08" w:rsidTr="000A0F08">
        <w:tc>
          <w:tcPr>
            <w:tcW w:w="3828" w:type="dxa"/>
          </w:tcPr>
          <w:p w:rsidR="00815634" w:rsidRPr="000A0F08" w:rsidRDefault="00815634" w:rsidP="006D07F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lastRenderedPageBreak/>
              <w:t xml:space="preserve">Размещение документов на официальном сайте </w:t>
            </w:r>
            <w:r w:rsidR="006D07FF" w:rsidRPr="000A0F08">
              <w:rPr>
                <w:rFonts w:ascii="Times New Roman" w:hAnsi="Times New Roman"/>
                <w:szCs w:val="28"/>
              </w:rPr>
              <w:t>ПОО</w:t>
            </w:r>
            <w:r w:rsidRPr="000A0F0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15634" w:rsidRPr="000A0F08" w:rsidRDefault="006D07FF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22</w:t>
            </w:r>
            <w:r w:rsidR="00815634" w:rsidRPr="000A0F08">
              <w:rPr>
                <w:rFonts w:ascii="Times New Roman" w:hAnsi="Times New Roman"/>
                <w:szCs w:val="28"/>
              </w:rPr>
              <w:t>.05.2017</w:t>
            </w:r>
          </w:p>
          <w:p w:rsidR="00815634" w:rsidRPr="000A0F08" w:rsidRDefault="00815634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(за 1 месяц до ДЭ)</w:t>
            </w:r>
          </w:p>
        </w:tc>
        <w:tc>
          <w:tcPr>
            <w:tcW w:w="3719" w:type="dxa"/>
          </w:tcPr>
          <w:p w:rsidR="00815634" w:rsidRPr="000A0F08" w:rsidRDefault="00815634" w:rsidP="006D07F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Раздел «Демонстрационный экзамен в 2017 году» на сайте </w:t>
            </w:r>
            <w:r w:rsidR="006D07FF" w:rsidRPr="000A0F08">
              <w:rPr>
                <w:rFonts w:ascii="Times New Roman" w:hAnsi="Times New Roman"/>
                <w:szCs w:val="28"/>
              </w:rPr>
              <w:t>ПОО</w:t>
            </w:r>
          </w:p>
        </w:tc>
      </w:tr>
      <w:tr w:rsidR="002906AE" w:rsidRPr="000A0F08" w:rsidTr="000A0F08">
        <w:tc>
          <w:tcPr>
            <w:tcW w:w="3828" w:type="dxa"/>
          </w:tcPr>
          <w:p w:rsidR="002906AE" w:rsidRPr="000A0F08" w:rsidRDefault="002906AE" w:rsidP="00C64847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Обеспече</w:t>
            </w:r>
            <w:r w:rsidR="00C64847" w:rsidRPr="000A0F08">
              <w:rPr>
                <w:rFonts w:ascii="Times New Roman" w:hAnsi="Times New Roman"/>
                <w:szCs w:val="28"/>
              </w:rPr>
              <w:t>ние безопасности и бесперебойного режима</w:t>
            </w:r>
            <w:r w:rsidRPr="000A0F08">
              <w:rPr>
                <w:rFonts w:ascii="Times New Roman" w:hAnsi="Times New Roman"/>
                <w:szCs w:val="28"/>
              </w:rPr>
              <w:t xml:space="preserve"> проведения ДЭ </w:t>
            </w:r>
          </w:p>
        </w:tc>
        <w:tc>
          <w:tcPr>
            <w:tcW w:w="2835" w:type="dxa"/>
          </w:tcPr>
          <w:p w:rsidR="002906AE" w:rsidRPr="000A0F08" w:rsidRDefault="006D07FF" w:rsidP="002906A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22</w:t>
            </w:r>
            <w:r w:rsidR="002906AE" w:rsidRPr="000A0F08">
              <w:rPr>
                <w:rFonts w:ascii="Times New Roman" w:hAnsi="Times New Roman"/>
                <w:szCs w:val="28"/>
              </w:rPr>
              <w:t>.05.2017</w:t>
            </w:r>
          </w:p>
          <w:p w:rsidR="002906AE" w:rsidRPr="000A0F08" w:rsidRDefault="002906AE" w:rsidP="002906AE">
            <w:pPr>
              <w:spacing w:line="240" w:lineRule="auto"/>
              <w:jc w:val="left"/>
              <w:rPr>
                <w:rFonts w:ascii="Times New Roman" w:hAnsi="Times New Roman"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(за 1 месяц до ДЭ)</w:t>
            </w:r>
          </w:p>
        </w:tc>
        <w:tc>
          <w:tcPr>
            <w:tcW w:w="3719" w:type="dxa"/>
          </w:tcPr>
          <w:p w:rsidR="002906AE" w:rsidRPr="000A0F08" w:rsidRDefault="002906AE" w:rsidP="006D07F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Приказ о назначении ответственных и график дежурства </w:t>
            </w:r>
            <w:r w:rsidR="006D07FF" w:rsidRPr="000A0F08">
              <w:rPr>
                <w:rFonts w:ascii="Times New Roman" w:hAnsi="Times New Roman"/>
                <w:szCs w:val="28"/>
              </w:rPr>
              <w:t>сотрудников</w:t>
            </w:r>
            <w:r w:rsidRPr="000A0F08">
              <w:rPr>
                <w:rFonts w:ascii="Times New Roman" w:hAnsi="Times New Roman"/>
                <w:szCs w:val="28"/>
              </w:rPr>
              <w:t xml:space="preserve"> </w:t>
            </w:r>
            <w:r w:rsidR="006D07FF" w:rsidRPr="000A0F08">
              <w:rPr>
                <w:rFonts w:ascii="Times New Roman" w:hAnsi="Times New Roman"/>
                <w:szCs w:val="28"/>
              </w:rPr>
              <w:t>ПОО</w:t>
            </w:r>
          </w:p>
        </w:tc>
      </w:tr>
      <w:tr w:rsidR="002906AE" w:rsidRPr="000A0F08" w:rsidTr="000A0F08">
        <w:tc>
          <w:tcPr>
            <w:tcW w:w="3828" w:type="dxa"/>
          </w:tcPr>
          <w:p w:rsidR="002906AE" w:rsidRPr="000A0F08" w:rsidRDefault="002906AE" w:rsidP="0067343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Назначение Технического эксперта для работы на площадке</w:t>
            </w:r>
          </w:p>
        </w:tc>
        <w:tc>
          <w:tcPr>
            <w:tcW w:w="2835" w:type="dxa"/>
          </w:tcPr>
          <w:p w:rsidR="002906AE" w:rsidRPr="000A0F08" w:rsidRDefault="006D07FF" w:rsidP="002906A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22</w:t>
            </w:r>
            <w:r w:rsidR="002906AE" w:rsidRPr="000A0F08">
              <w:rPr>
                <w:rFonts w:ascii="Times New Roman" w:hAnsi="Times New Roman"/>
                <w:szCs w:val="28"/>
              </w:rPr>
              <w:t>.05.2017</w:t>
            </w:r>
          </w:p>
          <w:p w:rsidR="002906AE" w:rsidRPr="000A0F08" w:rsidRDefault="002906AE" w:rsidP="002906AE">
            <w:pPr>
              <w:spacing w:line="240" w:lineRule="auto"/>
              <w:jc w:val="left"/>
              <w:rPr>
                <w:rFonts w:ascii="Times New Roman" w:hAnsi="Times New Roman"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(за 1 месяц до ДЭ)</w:t>
            </w:r>
          </w:p>
        </w:tc>
        <w:tc>
          <w:tcPr>
            <w:tcW w:w="3719" w:type="dxa"/>
          </w:tcPr>
          <w:p w:rsidR="002906AE" w:rsidRPr="000A0F08" w:rsidRDefault="002906AE" w:rsidP="006D07F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Приказ о назначении Технического эксперта из числа сотрудников </w:t>
            </w:r>
            <w:r w:rsidR="006D07FF" w:rsidRPr="000A0F08">
              <w:rPr>
                <w:rFonts w:ascii="Times New Roman" w:hAnsi="Times New Roman"/>
                <w:szCs w:val="28"/>
              </w:rPr>
              <w:t>ПОО</w:t>
            </w:r>
          </w:p>
        </w:tc>
      </w:tr>
      <w:tr w:rsidR="00815634" w:rsidRPr="000A0F08" w:rsidTr="000A0F08">
        <w:tc>
          <w:tcPr>
            <w:tcW w:w="3828" w:type="dxa"/>
          </w:tcPr>
          <w:p w:rsidR="00815634" w:rsidRPr="000A0F08" w:rsidRDefault="00815634" w:rsidP="0067343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Информирование участников ДЭ о сроках и порядке проведения ДЭ </w:t>
            </w:r>
          </w:p>
        </w:tc>
        <w:tc>
          <w:tcPr>
            <w:tcW w:w="2835" w:type="dxa"/>
          </w:tcPr>
          <w:p w:rsidR="00815634" w:rsidRPr="000A0F08" w:rsidRDefault="00815634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С </w:t>
            </w:r>
            <w:r w:rsidR="006D07FF" w:rsidRPr="000A0F08">
              <w:rPr>
                <w:rFonts w:ascii="Times New Roman" w:hAnsi="Times New Roman"/>
                <w:szCs w:val="28"/>
              </w:rPr>
              <w:t>2</w:t>
            </w:r>
            <w:r w:rsidRPr="000A0F08">
              <w:rPr>
                <w:rFonts w:ascii="Times New Roman" w:hAnsi="Times New Roman"/>
                <w:szCs w:val="28"/>
              </w:rPr>
              <w:t>1.04.2017</w:t>
            </w:r>
          </w:p>
          <w:p w:rsidR="00815634" w:rsidRPr="000A0F08" w:rsidRDefault="00815634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до начала ДЭ </w:t>
            </w:r>
          </w:p>
        </w:tc>
        <w:tc>
          <w:tcPr>
            <w:tcW w:w="3719" w:type="dxa"/>
          </w:tcPr>
          <w:p w:rsidR="00815634" w:rsidRPr="000A0F08" w:rsidRDefault="00254D27" w:rsidP="006D07F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График проведения ДЭ на сайте и досках объявлений </w:t>
            </w:r>
            <w:r w:rsidR="006D07FF" w:rsidRPr="000A0F08">
              <w:rPr>
                <w:rFonts w:ascii="Times New Roman" w:hAnsi="Times New Roman"/>
                <w:szCs w:val="28"/>
              </w:rPr>
              <w:t>ПОО</w:t>
            </w:r>
          </w:p>
        </w:tc>
      </w:tr>
      <w:tr w:rsidR="00254D27" w:rsidRPr="000A0F08" w:rsidTr="000A0F08">
        <w:tc>
          <w:tcPr>
            <w:tcW w:w="3828" w:type="dxa"/>
          </w:tcPr>
          <w:p w:rsidR="00254D27" w:rsidRPr="000A0F08" w:rsidRDefault="00254D27" w:rsidP="0094780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Обеспечение информационной открытости и публичности при проведении ДЭ</w:t>
            </w:r>
          </w:p>
        </w:tc>
        <w:tc>
          <w:tcPr>
            <w:tcW w:w="2835" w:type="dxa"/>
          </w:tcPr>
          <w:p w:rsidR="00254D27" w:rsidRPr="000A0F08" w:rsidRDefault="00254D27" w:rsidP="00254D27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С </w:t>
            </w:r>
            <w:r w:rsidR="006D07FF" w:rsidRPr="000A0F08">
              <w:rPr>
                <w:rFonts w:ascii="Times New Roman" w:hAnsi="Times New Roman"/>
                <w:szCs w:val="28"/>
              </w:rPr>
              <w:t>22</w:t>
            </w:r>
            <w:r w:rsidRPr="000A0F08">
              <w:rPr>
                <w:rFonts w:ascii="Times New Roman" w:hAnsi="Times New Roman"/>
                <w:szCs w:val="28"/>
              </w:rPr>
              <w:t>.05.2017</w:t>
            </w:r>
          </w:p>
          <w:p w:rsidR="00254D27" w:rsidRPr="000A0F08" w:rsidRDefault="00254D27" w:rsidP="00254D27">
            <w:pPr>
              <w:spacing w:line="240" w:lineRule="auto"/>
              <w:jc w:val="left"/>
              <w:rPr>
                <w:rFonts w:ascii="Times New Roman" w:hAnsi="Times New Roman"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до завершения ДЭ</w:t>
            </w:r>
          </w:p>
        </w:tc>
        <w:tc>
          <w:tcPr>
            <w:tcW w:w="3719" w:type="dxa"/>
          </w:tcPr>
          <w:p w:rsidR="00254D27" w:rsidRPr="000A0F08" w:rsidRDefault="00C51649" w:rsidP="006D07FF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Ссылка на сайт </w:t>
            </w:r>
            <w:r w:rsidR="006D07FF" w:rsidRPr="000A0F08">
              <w:rPr>
                <w:rFonts w:ascii="Times New Roman" w:hAnsi="Times New Roman"/>
                <w:szCs w:val="28"/>
              </w:rPr>
              <w:t>ПОО</w:t>
            </w:r>
            <w:r w:rsidR="000A3475" w:rsidRPr="000A0F08">
              <w:rPr>
                <w:rFonts w:ascii="Times New Roman" w:hAnsi="Times New Roman"/>
                <w:szCs w:val="28"/>
              </w:rPr>
              <w:t xml:space="preserve"> и </w:t>
            </w:r>
            <w:r w:rsidRPr="000A0F08">
              <w:rPr>
                <w:rFonts w:ascii="Times New Roman" w:hAnsi="Times New Roman"/>
                <w:szCs w:val="28"/>
              </w:rPr>
              <w:t xml:space="preserve">РКЦ </w:t>
            </w:r>
          </w:p>
        </w:tc>
      </w:tr>
      <w:tr w:rsidR="00F71C22" w:rsidRPr="000A0F08" w:rsidTr="000A0F08">
        <w:tc>
          <w:tcPr>
            <w:tcW w:w="3828" w:type="dxa"/>
          </w:tcPr>
          <w:p w:rsidR="00F71C22" w:rsidRPr="000A0F08" w:rsidRDefault="00F71C22" w:rsidP="00614FC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Дооснащение площадки (при необходимости) и настройка оборудования</w:t>
            </w:r>
          </w:p>
        </w:tc>
        <w:tc>
          <w:tcPr>
            <w:tcW w:w="2835" w:type="dxa"/>
          </w:tcPr>
          <w:p w:rsidR="00F71C22" w:rsidRPr="000A0F08" w:rsidRDefault="006D07FF" w:rsidP="00614FC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С 17.06.2017 до начала ДЭ</w:t>
            </w:r>
          </w:p>
          <w:p w:rsidR="00F71C22" w:rsidRPr="000A0F08" w:rsidRDefault="00F71C22" w:rsidP="00614FC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9" w:type="dxa"/>
          </w:tcPr>
          <w:p w:rsidR="00F71C22" w:rsidRPr="000A0F08" w:rsidRDefault="00F71C22" w:rsidP="00614FC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Подготовленная площадка для проведения ДЭ</w:t>
            </w:r>
          </w:p>
        </w:tc>
      </w:tr>
      <w:tr w:rsidR="00F71C22" w:rsidRPr="000A0F08" w:rsidTr="000A0F08">
        <w:tc>
          <w:tcPr>
            <w:tcW w:w="10382" w:type="dxa"/>
            <w:gridSpan w:val="3"/>
          </w:tcPr>
          <w:p w:rsidR="000A0F08" w:rsidRPr="000A0F08" w:rsidRDefault="00F71C22" w:rsidP="000A0F08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0F08">
              <w:rPr>
                <w:rFonts w:ascii="Times New Roman" w:hAnsi="Times New Roman"/>
                <w:b/>
                <w:szCs w:val="28"/>
              </w:rPr>
              <w:t>Проведение ДЭ</w:t>
            </w:r>
            <w:r w:rsidR="00381515" w:rsidRPr="000A0F08">
              <w:rPr>
                <w:rFonts w:ascii="Times New Roman" w:hAnsi="Times New Roman"/>
                <w:b/>
                <w:szCs w:val="28"/>
              </w:rPr>
              <w:t xml:space="preserve"> – ответственность членов экспертной группы</w:t>
            </w:r>
            <w:r w:rsidR="00981065" w:rsidRPr="000A0F08">
              <w:rPr>
                <w:rFonts w:ascii="Times New Roman" w:hAnsi="Times New Roman"/>
                <w:b/>
                <w:szCs w:val="28"/>
              </w:rPr>
              <w:t xml:space="preserve"> (ГЭК)</w:t>
            </w:r>
          </w:p>
        </w:tc>
      </w:tr>
      <w:tr w:rsidR="00381515" w:rsidRPr="000A0F08" w:rsidTr="000A0F08">
        <w:tc>
          <w:tcPr>
            <w:tcW w:w="3828" w:type="dxa"/>
          </w:tcPr>
          <w:p w:rsidR="00381515" w:rsidRPr="000A0F08" w:rsidRDefault="0044525D" w:rsidP="003641D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Проверка </w:t>
            </w:r>
            <w:r w:rsidR="00AF72E2" w:rsidRPr="000A0F08">
              <w:rPr>
                <w:rFonts w:ascii="Times New Roman" w:hAnsi="Times New Roman"/>
                <w:szCs w:val="28"/>
              </w:rPr>
              <w:t xml:space="preserve">данных </w:t>
            </w:r>
            <w:r w:rsidRPr="000A0F08">
              <w:rPr>
                <w:rFonts w:ascii="Times New Roman" w:hAnsi="Times New Roman"/>
                <w:szCs w:val="28"/>
              </w:rPr>
              <w:t>паспорта и полиса ОМС</w:t>
            </w:r>
            <w:r w:rsidR="006D07FF" w:rsidRPr="000A0F08">
              <w:rPr>
                <w:rFonts w:ascii="Times New Roman" w:hAnsi="Times New Roman"/>
                <w:szCs w:val="28"/>
              </w:rPr>
              <w:t xml:space="preserve"> участников</w:t>
            </w:r>
          </w:p>
        </w:tc>
        <w:tc>
          <w:tcPr>
            <w:tcW w:w="2835" w:type="dxa"/>
          </w:tcPr>
          <w:p w:rsidR="00381515" w:rsidRPr="000A0F08" w:rsidRDefault="006D07FF" w:rsidP="00C804A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21.06.2017</w:t>
            </w:r>
          </w:p>
        </w:tc>
        <w:tc>
          <w:tcPr>
            <w:tcW w:w="3719" w:type="dxa"/>
          </w:tcPr>
          <w:p w:rsidR="00381515" w:rsidRPr="000A0F08" w:rsidRDefault="00C804A2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Лист регистрации</w:t>
            </w:r>
            <w:r w:rsidR="00A53C00" w:rsidRPr="000A0F08">
              <w:rPr>
                <w:rFonts w:ascii="Times New Roman" w:hAnsi="Times New Roman"/>
                <w:szCs w:val="28"/>
              </w:rPr>
              <w:t xml:space="preserve"> участников ДЭ</w:t>
            </w:r>
          </w:p>
        </w:tc>
      </w:tr>
      <w:tr w:rsidR="00F71C22" w:rsidRPr="000A0F08" w:rsidTr="000A0F08">
        <w:tc>
          <w:tcPr>
            <w:tcW w:w="3828" w:type="dxa"/>
          </w:tcPr>
          <w:p w:rsidR="00F71C22" w:rsidRPr="000A0F08" w:rsidRDefault="003641DF" w:rsidP="003641D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Проведение жеребьевки и р</w:t>
            </w:r>
            <w:r w:rsidR="00F71C22" w:rsidRPr="000A0F08">
              <w:rPr>
                <w:rFonts w:ascii="Times New Roman" w:hAnsi="Times New Roman"/>
                <w:szCs w:val="28"/>
              </w:rPr>
              <w:t>аспределение рабочих мест участников на площадке в соответствии с жеребьевкой</w:t>
            </w:r>
          </w:p>
        </w:tc>
        <w:tc>
          <w:tcPr>
            <w:tcW w:w="2835" w:type="dxa"/>
          </w:tcPr>
          <w:p w:rsidR="00F71C22" w:rsidRPr="000A0F08" w:rsidRDefault="006D07FF" w:rsidP="00C804A2">
            <w:pPr>
              <w:spacing w:line="240" w:lineRule="auto"/>
              <w:jc w:val="left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21.06.2017</w:t>
            </w:r>
          </w:p>
        </w:tc>
        <w:tc>
          <w:tcPr>
            <w:tcW w:w="3719" w:type="dxa"/>
          </w:tcPr>
          <w:p w:rsidR="00F71C22" w:rsidRPr="000A0F08" w:rsidRDefault="00C804A2" w:rsidP="008A33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Протокол жеребьевки</w:t>
            </w:r>
          </w:p>
        </w:tc>
      </w:tr>
      <w:tr w:rsidR="00C804A2" w:rsidRPr="000A0F08" w:rsidTr="000A0F08">
        <w:tc>
          <w:tcPr>
            <w:tcW w:w="3828" w:type="dxa"/>
          </w:tcPr>
          <w:p w:rsidR="00C804A2" w:rsidRPr="000A0F08" w:rsidRDefault="00C804A2" w:rsidP="00C804A2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Ознакомление участников с регламентом проведения ДЭ</w:t>
            </w:r>
          </w:p>
        </w:tc>
        <w:tc>
          <w:tcPr>
            <w:tcW w:w="2835" w:type="dxa"/>
          </w:tcPr>
          <w:p w:rsidR="00C804A2" w:rsidRPr="000A0F08" w:rsidRDefault="00A53C00" w:rsidP="00C804A2">
            <w:pPr>
              <w:spacing w:line="240" w:lineRule="auto"/>
              <w:rPr>
                <w:i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21.06.2017</w:t>
            </w:r>
          </w:p>
        </w:tc>
        <w:tc>
          <w:tcPr>
            <w:tcW w:w="3719" w:type="dxa"/>
          </w:tcPr>
          <w:p w:rsidR="00C804A2" w:rsidRPr="000A0F08" w:rsidRDefault="00A53C00" w:rsidP="00C804A2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szCs w:val="28"/>
              </w:rPr>
              <w:t xml:space="preserve">Лист ознакомления </w:t>
            </w:r>
            <w:r w:rsidRPr="000A0F08">
              <w:rPr>
                <w:rFonts w:ascii="Times New Roman" w:hAnsi="Times New Roman"/>
                <w:szCs w:val="28"/>
              </w:rPr>
              <w:t>участников с регламентом проведения ДЭ</w:t>
            </w:r>
          </w:p>
        </w:tc>
      </w:tr>
      <w:tr w:rsidR="00C804A2" w:rsidRPr="000A0F08" w:rsidTr="000A0F08">
        <w:tc>
          <w:tcPr>
            <w:tcW w:w="3828" w:type="dxa"/>
          </w:tcPr>
          <w:p w:rsidR="00C804A2" w:rsidRPr="000A0F08" w:rsidRDefault="00C804A2" w:rsidP="00C804A2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Проведение Техническим экспертом инструктажа по охране труда и технике безопасности</w:t>
            </w:r>
          </w:p>
        </w:tc>
        <w:tc>
          <w:tcPr>
            <w:tcW w:w="2835" w:type="dxa"/>
          </w:tcPr>
          <w:p w:rsidR="00C804A2" w:rsidRPr="000A0F08" w:rsidRDefault="00A53C00" w:rsidP="00C804A2">
            <w:pPr>
              <w:spacing w:line="240" w:lineRule="auto"/>
              <w:rPr>
                <w:i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21.06.2017</w:t>
            </w:r>
          </w:p>
        </w:tc>
        <w:tc>
          <w:tcPr>
            <w:tcW w:w="3719" w:type="dxa"/>
          </w:tcPr>
          <w:p w:rsidR="00C804A2" w:rsidRPr="000A0F08" w:rsidRDefault="00C804A2" w:rsidP="00C804A2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Ведомость инструктажа по охране труда и технике безопасности</w:t>
            </w:r>
          </w:p>
        </w:tc>
      </w:tr>
      <w:tr w:rsidR="00C804A2" w:rsidRPr="000A0F08" w:rsidTr="000A0F08">
        <w:tc>
          <w:tcPr>
            <w:tcW w:w="3828" w:type="dxa"/>
          </w:tcPr>
          <w:p w:rsidR="00C804A2" w:rsidRPr="000A0F08" w:rsidRDefault="002906AE" w:rsidP="002906A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Ознакомление участников с оборудованием и его тестирование,  подготовка рабочих мест, проверка</w:t>
            </w:r>
            <w:r w:rsidR="00C804A2" w:rsidRPr="000A0F08">
              <w:rPr>
                <w:rFonts w:ascii="Times New Roman" w:hAnsi="Times New Roman"/>
                <w:szCs w:val="28"/>
              </w:rPr>
              <w:t xml:space="preserve"> и подгот</w:t>
            </w:r>
            <w:r w:rsidRPr="000A0F08">
              <w:rPr>
                <w:rFonts w:ascii="Times New Roman" w:hAnsi="Times New Roman"/>
                <w:szCs w:val="28"/>
              </w:rPr>
              <w:t>овка инструментов и материалов (не более 2 часов)</w:t>
            </w:r>
          </w:p>
        </w:tc>
        <w:tc>
          <w:tcPr>
            <w:tcW w:w="2835" w:type="dxa"/>
          </w:tcPr>
          <w:p w:rsidR="00C804A2" w:rsidRPr="000A0F08" w:rsidRDefault="00A53C00" w:rsidP="00C804A2">
            <w:pPr>
              <w:spacing w:line="240" w:lineRule="auto"/>
              <w:rPr>
                <w:i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21.06.2017</w:t>
            </w:r>
          </w:p>
        </w:tc>
        <w:tc>
          <w:tcPr>
            <w:tcW w:w="3719" w:type="dxa"/>
          </w:tcPr>
          <w:p w:rsidR="00C804A2" w:rsidRPr="000A0F08" w:rsidRDefault="002906AE" w:rsidP="00C804A2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szCs w:val="28"/>
              </w:rPr>
              <w:t>Лист ознакомления</w:t>
            </w:r>
            <w:r w:rsidR="00A53C00" w:rsidRPr="000A0F08">
              <w:rPr>
                <w:szCs w:val="28"/>
              </w:rPr>
              <w:t xml:space="preserve"> </w:t>
            </w:r>
            <w:r w:rsidR="00A53C00" w:rsidRPr="000A0F08">
              <w:rPr>
                <w:rFonts w:ascii="Times New Roman" w:hAnsi="Times New Roman"/>
                <w:szCs w:val="28"/>
              </w:rPr>
              <w:t>участников ДЭ с рабочими местами</w:t>
            </w:r>
          </w:p>
        </w:tc>
      </w:tr>
    </w:tbl>
    <w:p w:rsidR="000A0F08" w:rsidRDefault="000A0F08">
      <w:r>
        <w:br w:type="page"/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4145"/>
      </w:tblGrid>
      <w:tr w:rsidR="00C804A2" w:rsidRPr="000A0F08" w:rsidTr="00B0193C">
        <w:tc>
          <w:tcPr>
            <w:tcW w:w="3828" w:type="dxa"/>
          </w:tcPr>
          <w:p w:rsidR="00C804A2" w:rsidRPr="000A0F08" w:rsidRDefault="00C804A2" w:rsidP="00A53C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lastRenderedPageBreak/>
              <w:t xml:space="preserve">Проверка </w:t>
            </w:r>
            <w:r w:rsidR="00A53C00" w:rsidRPr="000A0F08">
              <w:rPr>
                <w:rFonts w:ascii="Times New Roman" w:hAnsi="Times New Roman"/>
                <w:szCs w:val="28"/>
              </w:rPr>
              <w:t>наличия</w:t>
            </w:r>
            <w:r w:rsidRPr="000A0F08">
              <w:rPr>
                <w:rFonts w:ascii="Times New Roman" w:hAnsi="Times New Roman"/>
                <w:szCs w:val="28"/>
              </w:rPr>
              <w:t xml:space="preserve"> материалов, инструментов или оборудования, запрещенного в соответствии с техническим описанием, включая содержимое инструментальных ящиков</w:t>
            </w:r>
          </w:p>
        </w:tc>
        <w:tc>
          <w:tcPr>
            <w:tcW w:w="2409" w:type="dxa"/>
          </w:tcPr>
          <w:p w:rsidR="00C804A2" w:rsidRPr="000A0F08" w:rsidRDefault="00A53C00" w:rsidP="00C804A2">
            <w:pPr>
              <w:spacing w:line="240" w:lineRule="auto"/>
              <w:rPr>
                <w:i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21.06.2017</w:t>
            </w:r>
          </w:p>
        </w:tc>
        <w:tc>
          <w:tcPr>
            <w:tcW w:w="4145" w:type="dxa"/>
          </w:tcPr>
          <w:p w:rsidR="00C804A2" w:rsidRPr="000A0F08" w:rsidRDefault="002906AE" w:rsidP="00A53C00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Протокол </w:t>
            </w:r>
            <w:r w:rsidR="000A0F08">
              <w:rPr>
                <w:rFonts w:ascii="Times New Roman" w:hAnsi="Times New Roman"/>
                <w:szCs w:val="28"/>
              </w:rPr>
              <w:t xml:space="preserve"> </w:t>
            </w:r>
            <w:r w:rsidR="00A53C00" w:rsidRPr="000A0F08">
              <w:rPr>
                <w:rFonts w:ascii="Times New Roman" w:hAnsi="Times New Roman"/>
                <w:szCs w:val="28"/>
              </w:rPr>
              <w:t>наличия  материалов, инструментов или оборудования, запрещенного в соответствии с техническим описанием</w:t>
            </w:r>
          </w:p>
        </w:tc>
      </w:tr>
      <w:tr w:rsidR="00C804A2" w:rsidRPr="000A0F08" w:rsidTr="00B0193C">
        <w:tc>
          <w:tcPr>
            <w:tcW w:w="3828" w:type="dxa"/>
          </w:tcPr>
          <w:p w:rsidR="00C804A2" w:rsidRPr="000A0F08" w:rsidRDefault="00C804A2" w:rsidP="00C804A2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Ознакомление участников с экзаменационным заданием, письменными инструкциями по выполнению задания (перед каждым модулем)</w:t>
            </w:r>
          </w:p>
        </w:tc>
        <w:tc>
          <w:tcPr>
            <w:tcW w:w="2409" w:type="dxa"/>
          </w:tcPr>
          <w:p w:rsidR="00C804A2" w:rsidRPr="000A0F08" w:rsidRDefault="00A53C00" w:rsidP="00C804A2">
            <w:pPr>
              <w:spacing w:line="240" w:lineRule="auto"/>
              <w:rPr>
                <w:i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21.06.2017</w:t>
            </w:r>
          </w:p>
        </w:tc>
        <w:tc>
          <w:tcPr>
            <w:tcW w:w="4145" w:type="dxa"/>
          </w:tcPr>
          <w:p w:rsidR="00C804A2" w:rsidRPr="000A0F08" w:rsidRDefault="00866BC5" w:rsidP="00C804A2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A0F08">
              <w:rPr>
                <w:szCs w:val="28"/>
              </w:rPr>
              <w:t>Лист</w:t>
            </w:r>
            <w:r w:rsidR="00A53C00" w:rsidRPr="000A0F08">
              <w:rPr>
                <w:szCs w:val="28"/>
              </w:rPr>
              <w:t>ы</w:t>
            </w:r>
            <w:r w:rsidRPr="000A0F08">
              <w:rPr>
                <w:szCs w:val="28"/>
              </w:rPr>
              <w:t xml:space="preserve"> ознакомления </w:t>
            </w:r>
            <w:r w:rsidR="00A53C00" w:rsidRPr="000A0F08">
              <w:rPr>
                <w:rFonts w:ascii="Times New Roman" w:hAnsi="Times New Roman"/>
                <w:szCs w:val="28"/>
              </w:rPr>
              <w:t>участников ДЭ с</w:t>
            </w:r>
            <w:r w:rsidR="00A53C00" w:rsidRPr="000A0F08">
              <w:rPr>
                <w:color w:val="FF0000"/>
                <w:szCs w:val="28"/>
              </w:rPr>
              <w:t xml:space="preserve"> </w:t>
            </w:r>
            <w:r w:rsidR="00A53C00" w:rsidRPr="000A0F08">
              <w:rPr>
                <w:rFonts w:ascii="Times New Roman" w:hAnsi="Times New Roman"/>
                <w:szCs w:val="28"/>
              </w:rPr>
              <w:t>экзаменационным заданием, письменными инструкциями по выполнению задания</w:t>
            </w:r>
          </w:p>
        </w:tc>
      </w:tr>
      <w:tr w:rsidR="0044525D" w:rsidRPr="000A0F08" w:rsidTr="00B0193C">
        <w:tc>
          <w:tcPr>
            <w:tcW w:w="3828" w:type="dxa"/>
          </w:tcPr>
          <w:p w:rsidR="0044525D" w:rsidRPr="000A0F08" w:rsidRDefault="00AF118C" w:rsidP="00AF72E2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Выполнение участниками экзаменационных заданий </w:t>
            </w:r>
          </w:p>
        </w:tc>
        <w:tc>
          <w:tcPr>
            <w:tcW w:w="2409" w:type="dxa"/>
          </w:tcPr>
          <w:p w:rsidR="0044525D" w:rsidRPr="000A0F08" w:rsidRDefault="005867AC" w:rsidP="008A3353">
            <w:pPr>
              <w:spacing w:line="240" w:lineRule="auto"/>
              <w:jc w:val="left"/>
              <w:rPr>
                <w:rFonts w:ascii="Times New Roman" w:hAnsi="Times New Roman"/>
                <w:i/>
                <w:color w:val="FF0000"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21.06.2017</w:t>
            </w:r>
          </w:p>
        </w:tc>
        <w:tc>
          <w:tcPr>
            <w:tcW w:w="4145" w:type="dxa"/>
          </w:tcPr>
          <w:p w:rsidR="0044525D" w:rsidRPr="000A0F08" w:rsidRDefault="00FA6A7A" w:rsidP="00FA6A7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Промежуточные и </w:t>
            </w:r>
            <w:proofErr w:type="gramStart"/>
            <w:r w:rsidRPr="000A0F08">
              <w:rPr>
                <w:rFonts w:ascii="Times New Roman" w:hAnsi="Times New Roman"/>
                <w:szCs w:val="28"/>
              </w:rPr>
              <w:t>итоговый</w:t>
            </w:r>
            <w:proofErr w:type="gramEnd"/>
            <w:r w:rsidRPr="000A0F08">
              <w:rPr>
                <w:rFonts w:ascii="Times New Roman" w:hAnsi="Times New Roman"/>
                <w:szCs w:val="28"/>
              </w:rPr>
              <w:t xml:space="preserve"> результаты выполнения экзаменационных заданий</w:t>
            </w:r>
          </w:p>
        </w:tc>
      </w:tr>
      <w:tr w:rsidR="0044525D" w:rsidRPr="000A0F08" w:rsidTr="00B0193C">
        <w:tc>
          <w:tcPr>
            <w:tcW w:w="3828" w:type="dxa"/>
          </w:tcPr>
          <w:p w:rsidR="0044525D" w:rsidRPr="000A0F08" w:rsidRDefault="00497748" w:rsidP="0098106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Оценка выполненных экзаменационных заданий</w:t>
            </w:r>
          </w:p>
        </w:tc>
        <w:tc>
          <w:tcPr>
            <w:tcW w:w="2409" w:type="dxa"/>
          </w:tcPr>
          <w:p w:rsidR="0044525D" w:rsidRPr="000A0F08" w:rsidRDefault="00AF72E2" w:rsidP="00C804A2">
            <w:pPr>
              <w:spacing w:line="240" w:lineRule="auto"/>
              <w:jc w:val="left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21.06.2017</w:t>
            </w:r>
          </w:p>
        </w:tc>
        <w:tc>
          <w:tcPr>
            <w:tcW w:w="4145" w:type="dxa"/>
          </w:tcPr>
          <w:p w:rsidR="0044525D" w:rsidRPr="000A0F08" w:rsidRDefault="00981065" w:rsidP="0098106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Оформленные рукописные оценочные ведомости</w:t>
            </w:r>
          </w:p>
        </w:tc>
      </w:tr>
      <w:tr w:rsidR="0044525D" w:rsidRPr="000A0F08" w:rsidTr="00B0193C">
        <w:tc>
          <w:tcPr>
            <w:tcW w:w="3828" w:type="dxa"/>
          </w:tcPr>
          <w:p w:rsidR="0044525D" w:rsidRPr="000A0F08" w:rsidRDefault="00981065" w:rsidP="0098106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 xml:space="preserve">Проведение итогового заседания Экспертной группы </w:t>
            </w:r>
          </w:p>
        </w:tc>
        <w:tc>
          <w:tcPr>
            <w:tcW w:w="2409" w:type="dxa"/>
          </w:tcPr>
          <w:p w:rsidR="0044525D" w:rsidRPr="000A0F08" w:rsidRDefault="00AF72E2" w:rsidP="00C804A2">
            <w:pPr>
              <w:spacing w:line="240" w:lineRule="auto"/>
              <w:jc w:val="left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0A0F08">
              <w:rPr>
                <w:rFonts w:ascii="Times New Roman" w:hAnsi="Times New Roman"/>
                <w:szCs w:val="28"/>
              </w:rPr>
              <w:t>21.06.2017</w:t>
            </w:r>
          </w:p>
        </w:tc>
        <w:tc>
          <w:tcPr>
            <w:tcW w:w="4145" w:type="dxa"/>
          </w:tcPr>
          <w:p w:rsidR="0044525D" w:rsidRPr="000A0F08" w:rsidRDefault="00981065" w:rsidP="0098106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A0F08">
              <w:rPr>
                <w:rFonts w:ascii="Times New Roman" w:hAnsi="Times New Roman"/>
                <w:szCs w:val="28"/>
              </w:rPr>
              <w:t>Итоговый протокол заседания Экспертной группы</w:t>
            </w:r>
          </w:p>
        </w:tc>
      </w:tr>
    </w:tbl>
    <w:p w:rsidR="00280EED" w:rsidRPr="00F92E2D" w:rsidRDefault="00280EED" w:rsidP="00F92E2D">
      <w:pPr>
        <w:spacing w:line="240" w:lineRule="auto"/>
        <w:jc w:val="left"/>
        <w:rPr>
          <w:rFonts w:ascii="Times New Roman" w:hAnsi="Times New Roman"/>
        </w:rPr>
      </w:pPr>
    </w:p>
    <w:sectPr w:rsidR="00280EED" w:rsidRPr="00F92E2D" w:rsidSect="000A0F08">
      <w:headerReference w:type="default" r:id="rId9"/>
      <w:pgSz w:w="11906" w:h="16838"/>
      <w:pgMar w:top="851" w:right="850" w:bottom="113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21" w:rsidRDefault="008E1E21" w:rsidP="00771493">
      <w:pPr>
        <w:spacing w:line="240" w:lineRule="auto"/>
      </w:pPr>
      <w:r>
        <w:separator/>
      </w:r>
    </w:p>
  </w:endnote>
  <w:endnote w:type="continuationSeparator" w:id="0">
    <w:p w:rsidR="008E1E21" w:rsidRDefault="008E1E21" w:rsidP="00771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21" w:rsidRDefault="008E1E21" w:rsidP="00771493">
      <w:pPr>
        <w:spacing w:line="240" w:lineRule="auto"/>
      </w:pPr>
      <w:r>
        <w:separator/>
      </w:r>
    </w:p>
  </w:footnote>
  <w:footnote w:type="continuationSeparator" w:id="0">
    <w:p w:rsidR="008E1E21" w:rsidRDefault="008E1E21" w:rsidP="00771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020325"/>
      <w:docPartObj>
        <w:docPartGallery w:val="Page Numbers (Top of Page)"/>
        <w:docPartUnique/>
      </w:docPartObj>
    </w:sdtPr>
    <w:sdtEndPr/>
    <w:sdtContent>
      <w:p w:rsidR="00771493" w:rsidRDefault="007714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A64">
          <w:rPr>
            <w:noProof/>
          </w:rPr>
          <w:t>2</w:t>
        </w:r>
        <w:r>
          <w:fldChar w:fldCharType="end"/>
        </w:r>
      </w:p>
    </w:sdtContent>
  </w:sdt>
  <w:p w:rsidR="00771493" w:rsidRDefault="007714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4B3"/>
    <w:multiLevelType w:val="hybridMultilevel"/>
    <w:tmpl w:val="547C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2D"/>
    <w:rsid w:val="00010866"/>
    <w:rsid w:val="00025189"/>
    <w:rsid w:val="000A0F08"/>
    <w:rsid w:val="000A3475"/>
    <w:rsid w:val="000B1104"/>
    <w:rsid w:val="00115EF9"/>
    <w:rsid w:val="00133597"/>
    <w:rsid w:val="001662C0"/>
    <w:rsid w:val="001733B8"/>
    <w:rsid w:val="00201093"/>
    <w:rsid w:val="00254D27"/>
    <w:rsid w:val="00263FC1"/>
    <w:rsid w:val="00280EED"/>
    <w:rsid w:val="002906AE"/>
    <w:rsid w:val="002B039A"/>
    <w:rsid w:val="002D5019"/>
    <w:rsid w:val="003641DF"/>
    <w:rsid w:val="00371E2A"/>
    <w:rsid w:val="00381515"/>
    <w:rsid w:val="003B2F30"/>
    <w:rsid w:val="0044525D"/>
    <w:rsid w:val="004817C5"/>
    <w:rsid w:val="00497748"/>
    <w:rsid w:val="004A108F"/>
    <w:rsid w:val="004C2B67"/>
    <w:rsid w:val="0050729A"/>
    <w:rsid w:val="005867AC"/>
    <w:rsid w:val="00593CA0"/>
    <w:rsid w:val="006169A6"/>
    <w:rsid w:val="006349C7"/>
    <w:rsid w:val="0067343B"/>
    <w:rsid w:val="00681D65"/>
    <w:rsid w:val="00693A62"/>
    <w:rsid w:val="006A14B4"/>
    <w:rsid w:val="006D07FF"/>
    <w:rsid w:val="00771493"/>
    <w:rsid w:val="007C0AD9"/>
    <w:rsid w:val="007F06FD"/>
    <w:rsid w:val="00800096"/>
    <w:rsid w:val="00815634"/>
    <w:rsid w:val="008564E0"/>
    <w:rsid w:val="00864AF1"/>
    <w:rsid w:val="00866BC5"/>
    <w:rsid w:val="008A3353"/>
    <w:rsid w:val="008A66A5"/>
    <w:rsid w:val="008B03D4"/>
    <w:rsid w:val="008E1E21"/>
    <w:rsid w:val="008E53F7"/>
    <w:rsid w:val="009077C4"/>
    <w:rsid w:val="00947806"/>
    <w:rsid w:val="00981065"/>
    <w:rsid w:val="00A05502"/>
    <w:rsid w:val="00A53C00"/>
    <w:rsid w:val="00A81103"/>
    <w:rsid w:val="00AC21C4"/>
    <w:rsid w:val="00AC2906"/>
    <w:rsid w:val="00AF118C"/>
    <w:rsid w:val="00AF72E2"/>
    <w:rsid w:val="00B0193C"/>
    <w:rsid w:val="00B905DB"/>
    <w:rsid w:val="00BB4AD2"/>
    <w:rsid w:val="00BE06A8"/>
    <w:rsid w:val="00C10042"/>
    <w:rsid w:val="00C11127"/>
    <w:rsid w:val="00C41F49"/>
    <w:rsid w:val="00C51649"/>
    <w:rsid w:val="00C57152"/>
    <w:rsid w:val="00C64847"/>
    <w:rsid w:val="00C804A2"/>
    <w:rsid w:val="00CF4EBF"/>
    <w:rsid w:val="00CF5832"/>
    <w:rsid w:val="00D67866"/>
    <w:rsid w:val="00D77A73"/>
    <w:rsid w:val="00DB2040"/>
    <w:rsid w:val="00E40CCF"/>
    <w:rsid w:val="00EF3146"/>
    <w:rsid w:val="00F43A64"/>
    <w:rsid w:val="00F71C22"/>
    <w:rsid w:val="00F76A7C"/>
    <w:rsid w:val="00F92E2D"/>
    <w:rsid w:val="00FA623C"/>
    <w:rsid w:val="00FA6A7A"/>
    <w:rsid w:val="00FC0B15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2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8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E53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14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49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149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49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2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8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E53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14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49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149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49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ACA5-43EF-4F98-AE63-AD30BC0A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Клюев Дмитрий Павлов</cp:lastModifiedBy>
  <cp:revision>12</cp:revision>
  <cp:lastPrinted>2016-12-26T09:31:00Z</cp:lastPrinted>
  <dcterms:created xsi:type="dcterms:W3CDTF">2017-04-05T09:31:00Z</dcterms:created>
  <dcterms:modified xsi:type="dcterms:W3CDTF">2017-04-13T05:49:00Z</dcterms:modified>
</cp:coreProperties>
</file>